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31B" w:rsidRPr="006F631B" w:rsidRDefault="006F631B" w:rsidP="006F631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6F631B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ПРИЛОЖЕНИЕ 9</w:t>
      </w:r>
    </w:p>
    <w:p w:rsidR="006F631B" w:rsidRPr="006F631B" w:rsidRDefault="006F631B" w:rsidP="006F631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6F631B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к решению Совет депутатов</w:t>
      </w:r>
    </w:p>
    <w:p w:rsidR="006F631B" w:rsidRPr="006F631B" w:rsidRDefault="006F631B" w:rsidP="006F631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6F631B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Тонкинского муниципального округа</w:t>
      </w:r>
    </w:p>
    <w:p w:rsidR="006F631B" w:rsidRPr="006F631B" w:rsidRDefault="006F631B" w:rsidP="006F631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6F631B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Нижегородской области</w:t>
      </w:r>
    </w:p>
    <w:p w:rsidR="006F631B" w:rsidRPr="006F631B" w:rsidRDefault="006F631B" w:rsidP="006F631B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bookmarkStart w:id="0" w:name="_GoBack"/>
      <w:bookmarkEnd w:id="0"/>
      <w:r w:rsidRPr="006F631B"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  <w:t>от 06.12.2024 № 78</w:t>
      </w:r>
    </w:p>
    <w:p w:rsidR="003D54A9" w:rsidRPr="00B82A55" w:rsidRDefault="003D54A9" w:rsidP="003D54A9">
      <w:pPr>
        <w:widowControl w:val="0"/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82A55">
        <w:rPr>
          <w:rFonts w:ascii="Times New Roman" w:hAnsi="Times New Roman" w:cs="Times New Roman"/>
          <w:i/>
          <w:sz w:val="28"/>
          <w:szCs w:val="28"/>
        </w:rPr>
        <w:t>(в редакции Решения Совета</w:t>
      </w:r>
    </w:p>
    <w:p w:rsidR="003D54A9" w:rsidRPr="00B82A55" w:rsidRDefault="003D54A9" w:rsidP="003D54A9">
      <w:pPr>
        <w:widowControl w:val="0"/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82A55">
        <w:rPr>
          <w:rFonts w:ascii="Times New Roman" w:hAnsi="Times New Roman" w:cs="Times New Roman"/>
          <w:i/>
          <w:sz w:val="28"/>
          <w:szCs w:val="28"/>
        </w:rPr>
        <w:t xml:space="preserve"> депутатов от 20.02.2024 № 5,</w:t>
      </w:r>
    </w:p>
    <w:p w:rsidR="003D54A9" w:rsidRPr="00B82A55" w:rsidRDefault="003D54A9" w:rsidP="003D54A9">
      <w:pPr>
        <w:widowControl w:val="0"/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82A55">
        <w:rPr>
          <w:rFonts w:ascii="Times New Roman" w:hAnsi="Times New Roman" w:cs="Times New Roman"/>
          <w:i/>
          <w:sz w:val="28"/>
          <w:szCs w:val="28"/>
        </w:rPr>
        <w:t xml:space="preserve"> Решения Совета депутатов</w:t>
      </w:r>
    </w:p>
    <w:p w:rsidR="003D54A9" w:rsidRPr="003D54A9" w:rsidRDefault="003D54A9" w:rsidP="003D54A9">
      <w:pPr>
        <w:widowControl w:val="0"/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82A55">
        <w:rPr>
          <w:rFonts w:ascii="Times New Roman" w:hAnsi="Times New Roman" w:cs="Times New Roman"/>
          <w:i/>
          <w:sz w:val="28"/>
          <w:szCs w:val="28"/>
        </w:rPr>
        <w:t xml:space="preserve"> от 30.10.2025 № 61</w:t>
      </w:r>
      <w:r w:rsidRPr="003D54A9">
        <w:rPr>
          <w:rFonts w:ascii="Times New Roman" w:hAnsi="Times New Roman" w:cs="Times New Roman"/>
          <w:i/>
          <w:sz w:val="28"/>
          <w:szCs w:val="28"/>
        </w:rPr>
        <w:t>,</w:t>
      </w:r>
    </w:p>
    <w:p w:rsidR="003D54A9" w:rsidRPr="003D54A9" w:rsidRDefault="003D54A9" w:rsidP="003D54A9">
      <w:pPr>
        <w:widowControl w:val="0"/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D54A9">
        <w:rPr>
          <w:rFonts w:ascii="Times New Roman" w:hAnsi="Times New Roman" w:cs="Times New Roman"/>
          <w:i/>
          <w:sz w:val="28"/>
          <w:szCs w:val="28"/>
        </w:rPr>
        <w:t xml:space="preserve"> Решения Совета депутатов</w:t>
      </w:r>
    </w:p>
    <w:p w:rsidR="003D54A9" w:rsidRPr="00B82A55" w:rsidRDefault="003D54A9" w:rsidP="003D54A9">
      <w:pPr>
        <w:widowControl w:val="0"/>
        <w:spacing w:after="0"/>
        <w:ind w:firstLine="709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3D54A9">
        <w:rPr>
          <w:rFonts w:ascii="Times New Roman" w:hAnsi="Times New Roman" w:cs="Times New Roman"/>
          <w:i/>
          <w:sz w:val="28"/>
          <w:szCs w:val="28"/>
        </w:rPr>
        <w:t xml:space="preserve"> от 30.12.2025 № 79</w:t>
      </w:r>
      <w:r w:rsidRPr="00B82A55">
        <w:rPr>
          <w:rFonts w:ascii="Times New Roman" w:hAnsi="Times New Roman" w:cs="Times New Roman"/>
          <w:i/>
          <w:sz w:val="28"/>
          <w:szCs w:val="28"/>
        </w:rPr>
        <w:t>)</w:t>
      </w:r>
    </w:p>
    <w:p w:rsidR="006F631B" w:rsidRPr="003D54A9" w:rsidRDefault="006F631B" w:rsidP="006F63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31B" w:rsidRPr="006F631B" w:rsidRDefault="006F631B" w:rsidP="006F63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31B" w:rsidRPr="006F631B" w:rsidRDefault="006F631B" w:rsidP="006F631B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2"/>
          <w:sz w:val="28"/>
          <w:szCs w:val="28"/>
          <w:lang w:eastAsia="ru-RU"/>
        </w:rPr>
      </w:pPr>
      <w:r w:rsidRPr="006F631B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Программа муниципальных гарантий Тонкинского муниципального</w:t>
      </w:r>
      <w:r w:rsidRPr="006F631B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br w:type="textWrapping" w:clear="all"/>
        <w:t>округа Нижегородской области в валюте Российской Федерации</w:t>
      </w:r>
      <w:r w:rsidRPr="006F631B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br w:type="textWrapping" w:clear="all"/>
        <w:t>на 2025 год и на плановый период 2026 и 2027 годов</w:t>
      </w:r>
    </w:p>
    <w:p w:rsidR="006F631B" w:rsidRPr="006F631B" w:rsidRDefault="006F631B" w:rsidP="006F631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631B" w:rsidRPr="006F631B" w:rsidRDefault="006F631B" w:rsidP="006F631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631B" w:rsidRPr="006F631B" w:rsidRDefault="006F631B" w:rsidP="006F631B">
      <w:pPr>
        <w:autoSpaceDE w:val="0"/>
        <w:autoSpaceDN w:val="0"/>
        <w:spacing w:after="0" w:line="240" w:lineRule="auto"/>
        <w:ind w:right="-8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31B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руб.)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521"/>
        <w:gridCol w:w="1620"/>
        <w:gridCol w:w="846"/>
        <w:gridCol w:w="741"/>
        <w:gridCol w:w="742"/>
        <w:gridCol w:w="742"/>
        <w:gridCol w:w="1383"/>
        <w:gridCol w:w="1788"/>
      </w:tblGrid>
      <w:tr w:rsidR="006F631B" w:rsidRPr="006F631B" w:rsidTr="00A74092">
        <w:tc>
          <w:tcPr>
            <w:tcW w:w="540" w:type="dxa"/>
            <w:vMerge w:val="restart"/>
          </w:tcPr>
          <w:p w:rsidR="006F631B" w:rsidRPr="006F631B" w:rsidRDefault="006F631B" w:rsidP="006F63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521" w:type="dxa"/>
            <w:vMerge w:val="restart"/>
          </w:tcPr>
          <w:p w:rsidR="006F631B" w:rsidRPr="006F631B" w:rsidRDefault="006F631B" w:rsidP="006F631B">
            <w:pPr>
              <w:autoSpaceDE w:val="0"/>
              <w:autoSpaceDN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Направление (цель) гарантирования</w:t>
            </w:r>
          </w:p>
        </w:tc>
        <w:tc>
          <w:tcPr>
            <w:tcW w:w="1620" w:type="dxa"/>
            <w:vMerge w:val="restart"/>
          </w:tcPr>
          <w:p w:rsidR="006F631B" w:rsidRPr="006F631B" w:rsidRDefault="006F631B" w:rsidP="006F631B">
            <w:pPr>
              <w:autoSpaceDE w:val="0"/>
              <w:autoSpaceDN w:val="0"/>
              <w:spacing w:after="0" w:line="240" w:lineRule="auto"/>
              <w:ind w:left="-108" w:right="-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и (или) наименование принципала</w:t>
            </w:r>
          </w:p>
        </w:tc>
        <w:tc>
          <w:tcPr>
            <w:tcW w:w="3071" w:type="dxa"/>
            <w:gridSpan w:val="4"/>
          </w:tcPr>
          <w:p w:rsidR="006F631B" w:rsidRPr="006F631B" w:rsidRDefault="006F631B" w:rsidP="006F63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муниципальных гарантий Тонкинского муниципального округа Нижегородской области</w:t>
            </w:r>
          </w:p>
        </w:tc>
        <w:tc>
          <w:tcPr>
            <w:tcW w:w="1383" w:type="dxa"/>
            <w:vMerge w:val="restart"/>
          </w:tcPr>
          <w:p w:rsidR="006F631B" w:rsidRPr="006F631B" w:rsidRDefault="006F631B" w:rsidP="006F631B">
            <w:pPr>
              <w:autoSpaceDE w:val="0"/>
              <w:autoSpaceDN w:val="0"/>
              <w:spacing w:after="0" w:line="240" w:lineRule="auto"/>
              <w:ind w:left="-119" w:right="-1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 (отсутствие) права регрессного требования</w:t>
            </w:r>
          </w:p>
        </w:tc>
        <w:tc>
          <w:tcPr>
            <w:tcW w:w="1788" w:type="dxa"/>
            <w:vMerge w:val="restart"/>
          </w:tcPr>
          <w:p w:rsidR="006F631B" w:rsidRPr="006F631B" w:rsidRDefault="006F631B" w:rsidP="006F63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условия предоставления и исполнения муниципальных гарантий Тонкинского муниципального округа Нижегородской области</w:t>
            </w:r>
          </w:p>
        </w:tc>
      </w:tr>
      <w:tr w:rsidR="006F631B" w:rsidRPr="006F631B" w:rsidTr="00A74092">
        <w:tc>
          <w:tcPr>
            <w:tcW w:w="540" w:type="dxa"/>
            <w:vMerge/>
          </w:tcPr>
          <w:p w:rsidR="006F631B" w:rsidRPr="006F631B" w:rsidRDefault="006F631B" w:rsidP="006F63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21" w:type="dxa"/>
            <w:vMerge/>
          </w:tcPr>
          <w:p w:rsidR="006F631B" w:rsidRPr="006F631B" w:rsidRDefault="006F631B" w:rsidP="006F63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20" w:type="dxa"/>
            <w:vMerge/>
          </w:tcPr>
          <w:p w:rsidR="006F631B" w:rsidRPr="006F631B" w:rsidRDefault="006F631B" w:rsidP="006F63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6" w:type="dxa"/>
          </w:tcPr>
          <w:p w:rsidR="006F631B" w:rsidRPr="006F631B" w:rsidRDefault="006F631B" w:rsidP="006F631B">
            <w:pPr>
              <w:autoSpaceDE w:val="0"/>
              <w:autoSpaceDN w:val="0"/>
              <w:spacing w:after="0" w:line="240" w:lineRule="auto"/>
              <w:ind w:left="-16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сумма</w:t>
            </w:r>
          </w:p>
        </w:tc>
        <w:tc>
          <w:tcPr>
            <w:tcW w:w="741" w:type="dxa"/>
          </w:tcPr>
          <w:p w:rsidR="006F631B" w:rsidRPr="006F631B" w:rsidRDefault="006F631B" w:rsidP="006F63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742" w:type="dxa"/>
          </w:tcPr>
          <w:p w:rsidR="006F631B" w:rsidRPr="006F631B" w:rsidRDefault="006F631B" w:rsidP="006F63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742" w:type="dxa"/>
          </w:tcPr>
          <w:p w:rsidR="006F631B" w:rsidRPr="006F631B" w:rsidRDefault="006F631B" w:rsidP="006F63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383" w:type="dxa"/>
            <w:vMerge/>
          </w:tcPr>
          <w:p w:rsidR="006F631B" w:rsidRPr="006F631B" w:rsidRDefault="006F631B" w:rsidP="006F63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88" w:type="dxa"/>
            <w:vMerge/>
          </w:tcPr>
          <w:p w:rsidR="006F631B" w:rsidRPr="006F631B" w:rsidRDefault="006F631B" w:rsidP="006F63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F631B" w:rsidRPr="006F631B" w:rsidTr="00A74092">
        <w:tc>
          <w:tcPr>
            <w:tcW w:w="540" w:type="dxa"/>
          </w:tcPr>
          <w:p w:rsidR="006F631B" w:rsidRPr="006F631B" w:rsidRDefault="006F631B" w:rsidP="006F63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1" w:type="dxa"/>
          </w:tcPr>
          <w:p w:rsidR="006F631B" w:rsidRPr="006F631B" w:rsidRDefault="006F631B" w:rsidP="006F63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</w:tcPr>
          <w:p w:rsidR="006F631B" w:rsidRPr="006F631B" w:rsidRDefault="006F631B" w:rsidP="006F63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46" w:type="dxa"/>
          </w:tcPr>
          <w:p w:rsidR="006F631B" w:rsidRPr="006F631B" w:rsidRDefault="006F631B" w:rsidP="006F63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1" w:type="dxa"/>
          </w:tcPr>
          <w:p w:rsidR="006F631B" w:rsidRPr="006F631B" w:rsidRDefault="006F631B" w:rsidP="006F63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2" w:type="dxa"/>
          </w:tcPr>
          <w:p w:rsidR="006F631B" w:rsidRPr="006F631B" w:rsidRDefault="006F631B" w:rsidP="006F63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42" w:type="dxa"/>
          </w:tcPr>
          <w:p w:rsidR="006F631B" w:rsidRPr="006F631B" w:rsidRDefault="006F631B" w:rsidP="006F63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83" w:type="dxa"/>
          </w:tcPr>
          <w:p w:rsidR="006F631B" w:rsidRPr="006F631B" w:rsidRDefault="006F631B" w:rsidP="006F63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88" w:type="dxa"/>
          </w:tcPr>
          <w:p w:rsidR="006F631B" w:rsidRPr="006F631B" w:rsidRDefault="006F631B" w:rsidP="006F631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A6E1A" w:rsidRDefault="00AA6E1A"/>
    <w:sectPr w:rsidR="00AA6E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5A"/>
    <w:rsid w:val="002D215A"/>
    <w:rsid w:val="003D54A9"/>
    <w:rsid w:val="006F631B"/>
    <w:rsid w:val="00A27A28"/>
    <w:rsid w:val="00AA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AC3FB-F1F7-41AC-AA46-D7B582540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vlk</dc:creator>
  <cp:keywords/>
  <dc:description/>
  <cp:lastModifiedBy>shn</cp:lastModifiedBy>
  <cp:revision>3</cp:revision>
  <dcterms:created xsi:type="dcterms:W3CDTF">2025-10-31T11:41:00Z</dcterms:created>
  <dcterms:modified xsi:type="dcterms:W3CDTF">2026-02-12T11:13:00Z</dcterms:modified>
</cp:coreProperties>
</file>